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5E8" w:rsidRDefault="008D05E8"/>
    <w:p w:rsidR="008D05E8" w:rsidRDefault="008D05E8"/>
    <w:tbl>
      <w:tblPr>
        <w:tblW w:w="14046" w:type="dxa"/>
        <w:tblInd w:w="96" w:type="dxa"/>
        <w:tblLook w:val="0000"/>
      </w:tblPr>
      <w:tblGrid>
        <w:gridCol w:w="863"/>
        <w:gridCol w:w="4537"/>
        <w:gridCol w:w="1580"/>
        <w:gridCol w:w="3664"/>
        <w:gridCol w:w="3402"/>
      </w:tblGrid>
      <w:tr w:rsidR="008D05E8">
        <w:trPr>
          <w:trHeight w:val="33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5E8" w:rsidRDefault="009A5D6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5E8" w:rsidRDefault="009A5D6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b/>
                <w:bCs/>
                <w:kern w:val="0"/>
                <w:sz w:val="28"/>
                <w:szCs w:val="28"/>
              </w:rPr>
              <w:t>核查对象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5E8" w:rsidRDefault="009A5D6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b/>
                <w:bCs/>
                <w:kern w:val="0"/>
                <w:sz w:val="28"/>
                <w:szCs w:val="28"/>
              </w:rPr>
              <w:t>核查时间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5E8" w:rsidRDefault="009A5D6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b/>
                <w:bCs/>
                <w:kern w:val="0"/>
                <w:sz w:val="28"/>
                <w:szCs w:val="28"/>
              </w:rPr>
              <w:t>检查事项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05E8" w:rsidRDefault="009A5D67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b/>
                <w:bCs/>
                <w:kern w:val="0"/>
                <w:sz w:val="28"/>
                <w:szCs w:val="28"/>
              </w:rPr>
              <w:t>核查结果</w:t>
            </w:r>
          </w:p>
        </w:tc>
      </w:tr>
      <w:tr w:rsidR="008D05E8">
        <w:trPr>
          <w:trHeight w:val="64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5E8" w:rsidRDefault="009A5D67">
            <w:pPr>
              <w:widowControl/>
              <w:jc w:val="center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5E8" w:rsidRDefault="004C07E8">
            <w:pPr>
              <w:widowControl/>
              <w:jc w:val="center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  <w:r w:rsidRPr="004C07E8"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  <w:t>山东德龙保税仓储公用型保税仓库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5E8" w:rsidRDefault="009A5D67">
            <w:pPr>
              <w:widowControl/>
              <w:jc w:val="center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 w:val="28"/>
                <w:szCs w:val="28"/>
              </w:rPr>
              <w:t>202</w:t>
            </w:r>
            <w:r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方正仿宋_GBK" w:eastAsia="方正仿宋_GBK" w:cs="宋体" w:hint="eastAsia"/>
                <w:color w:val="000000"/>
                <w:kern w:val="0"/>
                <w:sz w:val="28"/>
                <w:szCs w:val="28"/>
              </w:rPr>
              <w:t>.0</w:t>
            </w:r>
            <w:r w:rsidR="004C07E8">
              <w:rPr>
                <w:rFonts w:ascii="方正仿宋_GBK" w:eastAsia="方正仿宋_GBK" w:cs="宋体" w:hint="eastAsia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方正仿宋_GBK" w:eastAsia="方正仿宋_GBK" w:cs="宋体" w:hint="eastAsia"/>
                <w:color w:val="000000"/>
                <w:kern w:val="0"/>
                <w:sz w:val="28"/>
                <w:szCs w:val="28"/>
              </w:rPr>
              <w:t>.</w:t>
            </w:r>
            <w:r w:rsidR="004C07E8">
              <w:rPr>
                <w:rFonts w:ascii="方正仿宋_GBK" w:eastAsia="方正仿宋_GBK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5E8" w:rsidRDefault="009A5D67">
            <w:pPr>
              <w:widowControl/>
              <w:jc w:val="center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 w:val="28"/>
                <w:szCs w:val="28"/>
              </w:rPr>
              <w:t>对保税仓库的监管和查验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5E8" w:rsidRDefault="004C07E8">
            <w:pPr>
              <w:widowControl/>
              <w:jc w:val="center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 w:val="28"/>
                <w:szCs w:val="28"/>
              </w:rPr>
              <w:t>移交相关部门</w:t>
            </w:r>
            <w:r w:rsidR="009A5D67">
              <w:rPr>
                <w:rFonts w:ascii="方正仿宋_GBK" w:eastAsia="方正仿宋_GBK" w:cs="宋体" w:hint="eastAsia"/>
                <w:color w:val="000000"/>
                <w:kern w:val="0"/>
                <w:sz w:val="28"/>
                <w:szCs w:val="28"/>
              </w:rPr>
              <w:t>  </w:t>
            </w:r>
          </w:p>
        </w:tc>
      </w:tr>
    </w:tbl>
    <w:p w:rsidR="008D05E8" w:rsidRDefault="008D05E8">
      <w:bookmarkStart w:id="0" w:name="_GoBack"/>
      <w:bookmarkEnd w:id="0"/>
    </w:p>
    <w:sectPr w:rsidR="008D05E8" w:rsidSect="008D05E8">
      <w:pgSz w:w="16838" w:h="11906" w:orient="landscape"/>
      <w:pgMar w:top="1797" w:right="1440" w:bottom="1797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D67" w:rsidRDefault="009A5D67" w:rsidP="004C07E8">
      <w:r>
        <w:separator/>
      </w:r>
    </w:p>
  </w:endnote>
  <w:endnote w:type="continuationSeparator" w:id="1">
    <w:p w:rsidR="009A5D67" w:rsidRDefault="009A5D67" w:rsidP="004C0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D67" w:rsidRDefault="009A5D67" w:rsidP="004C07E8">
      <w:r>
        <w:separator/>
      </w:r>
    </w:p>
  </w:footnote>
  <w:footnote w:type="continuationSeparator" w:id="1">
    <w:p w:rsidR="009A5D67" w:rsidRDefault="009A5D67" w:rsidP="004C07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8D05E8"/>
    <w:rsid w:val="004C07E8"/>
    <w:rsid w:val="008D05E8"/>
    <w:rsid w:val="009A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05E8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D05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8D05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a5">
    <w:name w:val="样式 小四"/>
    <w:rsid w:val="008D05E8"/>
    <w:pPr>
      <w:widowControl w:val="0"/>
    </w:pPr>
    <w:rPr>
      <w:rFonts w:ascii="宋体"/>
      <w:kern w:val="2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KVM-32</dc:creator>
  <cp:lastModifiedBy>赵秀泉</cp:lastModifiedBy>
  <cp:revision>8</cp:revision>
  <dcterms:created xsi:type="dcterms:W3CDTF">2024-10-25T01:15:00Z</dcterms:created>
  <dcterms:modified xsi:type="dcterms:W3CDTF">2026-07-17T01:34:00Z</dcterms:modified>
</cp:coreProperties>
</file>