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085" w:rsidRDefault="002C0229">
      <w:pPr>
        <w:ind w:firstLineChars="0" w:firstLine="0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特殊物品出入境卫生检疫审批申请单</w:t>
      </w:r>
    </w:p>
    <w:p w:rsidR="009B0085" w:rsidRDefault="002C0229">
      <w:pPr>
        <w:ind w:firstLineChars="0" w:firstLine="0"/>
        <w:jc w:val="center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申请流水号：</w:t>
      </w:r>
      <w:r>
        <w:rPr>
          <w:rFonts w:ascii="方正仿宋_GBK" w:eastAsia="方正仿宋_GBK"/>
          <w:color w:val="FF0000"/>
          <w:sz w:val="32"/>
          <w:szCs w:val="32"/>
        </w:rPr>
        <w:t>260200002021</w:t>
      </w:r>
      <w:r>
        <w:rPr>
          <w:rFonts w:ascii="方正仿宋_GBK" w:eastAsia="方正仿宋_GBK" w:hint="eastAsia"/>
          <w:color w:val="FF0000"/>
          <w:sz w:val="32"/>
          <w:szCs w:val="32"/>
        </w:rPr>
        <w:t>xxxxxx</w:t>
      </w:r>
      <w:r>
        <w:rPr>
          <w:rFonts w:ascii="方正仿宋_GBK" w:eastAsia="方正仿宋_GBK" w:hint="eastAsia"/>
          <w:color w:val="FF0000"/>
          <w:sz w:val="32"/>
          <w:szCs w:val="32"/>
        </w:rPr>
        <w:t>（系统生成）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43"/>
        <w:gridCol w:w="3543"/>
        <w:gridCol w:w="3544"/>
        <w:gridCol w:w="3544"/>
      </w:tblGrid>
      <w:tr w:rsidR="009B0085">
        <w:trPr>
          <w:trHeight w:hRule="exact" w:val="510"/>
        </w:trPr>
        <w:tc>
          <w:tcPr>
            <w:tcW w:w="14174" w:type="dxa"/>
            <w:gridSpan w:val="4"/>
          </w:tcPr>
          <w:p w:rsidR="009B0085" w:rsidRDefault="002C0229">
            <w:pPr>
              <w:pStyle w:val="1"/>
              <w:numPr>
                <w:ilvl w:val="0"/>
                <w:numId w:val="1"/>
              </w:numPr>
              <w:ind w:firstLineChars="0"/>
              <w:jc w:val="left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申请单位基本信息</w:t>
            </w:r>
          </w:p>
        </w:tc>
      </w:tr>
      <w:tr w:rsidR="009B0085">
        <w:trPr>
          <w:trHeight w:hRule="exact" w:val="510"/>
        </w:trPr>
        <w:tc>
          <w:tcPr>
            <w:tcW w:w="3543" w:type="dxa"/>
          </w:tcPr>
          <w:p w:rsidR="009B0085" w:rsidRDefault="002C0229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单位名称：</w:t>
            </w:r>
          </w:p>
        </w:tc>
        <w:tc>
          <w:tcPr>
            <w:tcW w:w="3543" w:type="dxa"/>
          </w:tcPr>
          <w:p w:rsidR="009B0085" w:rsidRDefault="002C0229">
            <w:pPr>
              <w:ind w:firstLineChars="0" w:firstLine="0"/>
              <w:jc w:val="center"/>
              <w:rPr>
                <w:rFonts w:ascii="方正仿宋_GBK" w:eastAsia="方正仿宋_GBK"/>
                <w:color w:val="FF0000"/>
                <w:sz w:val="32"/>
                <w:szCs w:val="32"/>
              </w:rPr>
            </w:pPr>
            <w:proofErr w:type="spellStart"/>
            <w:r>
              <w:rPr>
                <w:rFonts w:ascii="方正仿宋_GBK" w:eastAsia="方正仿宋_GBK" w:hint="eastAsia"/>
                <w:color w:val="FF0000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3544" w:type="dxa"/>
          </w:tcPr>
          <w:p w:rsidR="009B0085" w:rsidRDefault="002C0229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机构代码：</w:t>
            </w:r>
          </w:p>
        </w:tc>
        <w:tc>
          <w:tcPr>
            <w:tcW w:w="3544" w:type="dxa"/>
          </w:tcPr>
          <w:p w:rsidR="009B0085" w:rsidRDefault="002C0229">
            <w:pPr>
              <w:ind w:firstLineChars="0" w:firstLine="0"/>
              <w:jc w:val="center"/>
              <w:rPr>
                <w:rFonts w:ascii="方正仿宋_GBK" w:eastAsia="方正仿宋_GBK"/>
                <w:color w:val="FF0000"/>
                <w:sz w:val="32"/>
                <w:szCs w:val="32"/>
              </w:rPr>
            </w:pPr>
            <w:r>
              <w:rPr>
                <w:rFonts w:ascii="方正仿宋_GBK" w:eastAsia="方正仿宋_GBK"/>
                <w:color w:val="FF0000"/>
                <w:sz w:val="32"/>
                <w:szCs w:val="32"/>
              </w:rPr>
              <w:t>91440300</w:t>
            </w:r>
            <w:r>
              <w:rPr>
                <w:rFonts w:ascii="方正仿宋_GBK" w:eastAsia="方正仿宋_GBK" w:hint="eastAsia"/>
                <w:color w:val="FF0000"/>
                <w:sz w:val="32"/>
                <w:szCs w:val="32"/>
              </w:rPr>
              <w:t>xxxxxx</w:t>
            </w:r>
          </w:p>
        </w:tc>
      </w:tr>
      <w:tr w:rsidR="009B0085">
        <w:trPr>
          <w:trHeight w:hRule="exact" w:val="510"/>
        </w:trPr>
        <w:tc>
          <w:tcPr>
            <w:tcW w:w="3543" w:type="dxa"/>
          </w:tcPr>
          <w:p w:rsidR="009B0085" w:rsidRDefault="002C0229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单位性质：</w:t>
            </w:r>
          </w:p>
        </w:tc>
        <w:tc>
          <w:tcPr>
            <w:tcW w:w="10631" w:type="dxa"/>
            <w:gridSpan w:val="3"/>
          </w:tcPr>
          <w:p w:rsidR="009B0085" w:rsidRDefault="002C0229">
            <w:pPr>
              <w:ind w:firstLineChars="0" w:firstLine="0"/>
              <w:jc w:val="center"/>
              <w:rPr>
                <w:rFonts w:ascii="方正仿宋_GBK" w:eastAsia="方正仿宋_GBK"/>
                <w:color w:val="FF0000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color w:val="FF0000"/>
                <w:sz w:val="32"/>
                <w:szCs w:val="32"/>
              </w:rPr>
              <w:t>销售</w:t>
            </w:r>
          </w:p>
        </w:tc>
      </w:tr>
      <w:tr w:rsidR="009B0085">
        <w:trPr>
          <w:trHeight w:hRule="exact" w:val="510"/>
        </w:trPr>
        <w:tc>
          <w:tcPr>
            <w:tcW w:w="3543" w:type="dxa"/>
          </w:tcPr>
          <w:p w:rsidR="009B0085" w:rsidRDefault="002C0229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单位地址：</w:t>
            </w:r>
          </w:p>
        </w:tc>
        <w:tc>
          <w:tcPr>
            <w:tcW w:w="3543" w:type="dxa"/>
          </w:tcPr>
          <w:p w:rsidR="009B0085" w:rsidRDefault="002C0229">
            <w:pPr>
              <w:ind w:firstLineChars="0" w:firstLine="0"/>
              <w:jc w:val="center"/>
              <w:rPr>
                <w:rFonts w:ascii="方正仿宋_GBK" w:eastAsia="方正仿宋_GBK"/>
                <w:color w:val="FF0000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color w:val="FF0000"/>
                <w:sz w:val="32"/>
                <w:szCs w:val="32"/>
              </w:rPr>
              <w:t>深圳市光明区</w:t>
            </w:r>
            <w:r>
              <w:rPr>
                <w:rFonts w:ascii="方正仿宋_GBK" w:eastAsia="方正仿宋_GBK" w:hint="eastAsia"/>
                <w:color w:val="FF0000"/>
                <w:sz w:val="32"/>
                <w:szCs w:val="32"/>
              </w:rPr>
              <w:t>xxx</w:t>
            </w:r>
          </w:p>
        </w:tc>
        <w:tc>
          <w:tcPr>
            <w:tcW w:w="3544" w:type="dxa"/>
          </w:tcPr>
          <w:p w:rsidR="009B0085" w:rsidRDefault="002C0229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联系人：</w:t>
            </w:r>
          </w:p>
        </w:tc>
        <w:tc>
          <w:tcPr>
            <w:tcW w:w="3544" w:type="dxa"/>
          </w:tcPr>
          <w:p w:rsidR="009B0085" w:rsidRDefault="002C0229">
            <w:pPr>
              <w:ind w:firstLineChars="0" w:firstLine="0"/>
              <w:jc w:val="center"/>
              <w:rPr>
                <w:rFonts w:ascii="方正仿宋_GBK" w:eastAsia="方正仿宋_GBK"/>
                <w:color w:val="FF0000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color w:val="FF0000"/>
                <w:sz w:val="32"/>
                <w:szCs w:val="32"/>
              </w:rPr>
              <w:t>张</w:t>
            </w:r>
            <w:r>
              <w:rPr>
                <w:rFonts w:ascii="方正仿宋_GBK" w:eastAsia="方正仿宋_GBK" w:hint="eastAsia"/>
                <w:color w:val="FF0000"/>
                <w:sz w:val="32"/>
                <w:szCs w:val="32"/>
              </w:rPr>
              <w:t>xx</w:t>
            </w:r>
          </w:p>
        </w:tc>
      </w:tr>
      <w:tr w:rsidR="009B0085">
        <w:trPr>
          <w:trHeight w:hRule="exact" w:val="510"/>
        </w:trPr>
        <w:tc>
          <w:tcPr>
            <w:tcW w:w="3543" w:type="dxa"/>
          </w:tcPr>
          <w:p w:rsidR="009B0085" w:rsidRDefault="002C0229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E-mail</w:t>
            </w:r>
            <w:r>
              <w:rPr>
                <w:rFonts w:ascii="方正仿宋_GBK" w:eastAsia="方正仿宋_GBK" w:hint="eastAsia"/>
                <w:sz w:val="32"/>
                <w:szCs w:val="32"/>
              </w:rPr>
              <w:t>：</w:t>
            </w:r>
          </w:p>
        </w:tc>
        <w:tc>
          <w:tcPr>
            <w:tcW w:w="3543" w:type="dxa"/>
          </w:tcPr>
          <w:p w:rsidR="009B0085" w:rsidRDefault="002C0229">
            <w:pPr>
              <w:ind w:firstLineChars="0" w:firstLine="0"/>
              <w:jc w:val="center"/>
              <w:rPr>
                <w:rFonts w:ascii="方正仿宋_GBK" w:eastAsia="方正仿宋_GBK"/>
                <w:color w:val="FF0000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color w:val="FF0000"/>
                <w:sz w:val="32"/>
                <w:szCs w:val="32"/>
              </w:rPr>
              <w:t>xxxxxx@126.com</w:t>
            </w:r>
          </w:p>
        </w:tc>
        <w:tc>
          <w:tcPr>
            <w:tcW w:w="3544" w:type="dxa"/>
          </w:tcPr>
          <w:p w:rsidR="009B0085" w:rsidRDefault="002C0229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联系电话：</w:t>
            </w:r>
          </w:p>
        </w:tc>
        <w:tc>
          <w:tcPr>
            <w:tcW w:w="3544" w:type="dxa"/>
          </w:tcPr>
          <w:p w:rsidR="009B0085" w:rsidRDefault="002C0229">
            <w:pPr>
              <w:ind w:firstLineChars="0" w:firstLine="0"/>
              <w:jc w:val="center"/>
              <w:rPr>
                <w:rFonts w:ascii="方正仿宋_GBK" w:eastAsia="方正仿宋_GBK"/>
                <w:color w:val="FF0000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color w:val="FF0000"/>
                <w:sz w:val="32"/>
                <w:szCs w:val="32"/>
              </w:rPr>
              <w:t>13xxxxxxxxx</w:t>
            </w:r>
          </w:p>
        </w:tc>
      </w:tr>
      <w:tr w:rsidR="009B0085">
        <w:trPr>
          <w:trHeight w:hRule="exact" w:val="510"/>
        </w:trPr>
        <w:tc>
          <w:tcPr>
            <w:tcW w:w="14174" w:type="dxa"/>
            <w:gridSpan w:val="4"/>
          </w:tcPr>
          <w:p w:rsidR="009B0085" w:rsidRDefault="002C0229">
            <w:pPr>
              <w:pStyle w:val="1"/>
              <w:numPr>
                <w:ilvl w:val="0"/>
                <w:numId w:val="1"/>
              </w:numPr>
              <w:ind w:firstLineChars="0"/>
              <w:jc w:val="left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出入境情况</w:t>
            </w:r>
          </w:p>
        </w:tc>
      </w:tr>
      <w:tr w:rsidR="009B0085">
        <w:trPr>
          <w:trHeight w:hRule="exact" w:val="510"/>
        </w:trPr>
        <w:tc>
          <w:tcPr>
            <w:tcW w:w="3543" w:type="dxa"/>
          </w:tcPr>
          <w:p w:rsidR="009B0085" w:rsidRDefault="002C0229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发货人：</w:t>
            </w:r>
          </w:p>
        </w:tc>
        <w:tc>
          <w:tcPr>
            <w:tcW w:w="3543" w:type="dxa"/>
          </w:tcPr>
          <w:p w:rsidR="009B0085" w:rsidRDefault="002C0229">
            <w:pPr>
              <w:ind w:firstLineChars="0" w:firstLine="0"/>
              <w:jc w:val="center"/>
              <w:rPr>
                <w:rFonts w:ascii="方正仿宋_GBK" w:eastAsia="方正仿宋_GBK"/>
                <w:color w:val="FF0000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color w:val="FF0000"/>
                <w:sz w:val="32"/>
                <w:szCs w:val="32"/>
              </w:rPr>
              <w:t>xx</w:t>
            </w:r>
            <w:r>
              <w:rPr>
                <w:rFonts w:ascii="方正仿宋_GBK" w:eastAsia="方正仿宋_GBK" w:hint="eastAsia"/>
                <w:color w:val="FF0000"/>
                <w:sz w:val="32"/>
                <w:szCs w:val="32"/>
              </w:rPr>
              <w:t>公司</w:t>
            </w:r>
          </w:p>
        </w:tc>
        <w:tc>
          <w:tcPr>
            <w:tcW w:w="3544" w:type="dxa"/>
          </w:tcPr>
          <w:p w:rsidR="009B0085" w:rsidRDefault="002C0229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出入境方式：</w:t>
            </w:r>
          </w:p>
        </w:tc>
        <w:tc>
          <w:tcPr>
            <w:tcW w:w="3544" w:type="dxa"/>
          </w:tcPr>
          <w:p w:rsidR="009B0085" w:rsidRDefault="002C0229">
            <w:pPr>
              <w:ind w:firstLineChars="0" w:firstLine="0"/>
              <w:jc w:val="center"/>
              <w:rPr>
                <w:rFonts w:ascii="方正仿宋_GBK" w:eastAsia="方正仿宋_GBK"/>
                <w:color w:val="FF0000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color w:val="FF0000"/>
                <w:sz w:val="32"/>
                <w:szCs w:val="32"/>
              </w:rPr>
              <w:t>入境</w:t>
            </w:r>
          </w:p>
        </w:tc>
      </w:tr>
      <w:tr w:rsidR="009B0085">
        <w:trPr>
          <w:trHeight w:hRule="exact" w:val="510"/>
        </w:trPr>
        <w:tc>
          <w:tcPr>
            <w:tcW w:w="3543" w:type="dxa"/>
          </w:tcPr>
          <w:p w:rsidR="009B0085" w:rsidRDefault="002C0229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输入</w:t>
            </w:r>
            <w:r>
              <w:rPr>
                <w:rFonts w:ascii="方正仿宋_GBK" w:eastAsia="方正仿宋_GBK" w:hint="eastAsia"/>
                <w:sz w:val="32"/>
                <w:szCs w:val="32"/>
              </w:rPr>
              <w:t>/</w:t>
            </w:r>
            <w:r>
              <w:rPr>
                <w:rFonts w:ascii="方正仿宋_GBK" w:eastAsia="方正仿宋_GBK" w:hint="eastAsia"/>
                <w:sz w:val="32"/>
                <w:szCs w:val="32"/>
              </w:rPr>
              <w:t>输出国：</w:t>
            </w:r>
          </w:p>
        </w:tc>
        <w:tc>
          <w:tcPr>
            <w:tcW w:w="3543" w:type="dxa"/>
          </w:tcPr>
          <w:p w:rsidR="009B0085" w:rsidRDefault="002C0229">
            <w:pPr>
              <w:ind w:firstLineChars="0" w:firstLine="0"/>
              <w:jc w:val="center"/>
              <w:rPr>
                <w:rFonts w:ascii="方正仿宋_GBK" w:eastAsia="方正仿宋_GBK"/>
                <w:color w:val="FF0000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color w:val="FF0000"/>
                <w:sz w:val="32"/>
                <w:szCs w:val="32"/>
              </w:rPr>
              <w:t>美国</w:t>
            </w:r>
          </w:p>
        </w:tc>
        <w:tc>
          <w:tcPr>
            <w:tcW w:w="3544" w:type="dxa"/>
          </w:tcPr>
          <w:p w:rsidR="009B0085" w:rsidRDefault="002C0229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收货人：</w:t>
            </w:r>
          </w:p>
        </w:tc>
        <w:tc>
          <w:tcPr>
            <w:tcW w:w="3544" w:type="dxa"/>
          </w:tcPr>
          <w:p w:rsidR="009B0085" w:rsidRDefault="002C0229">
            <w:pPr>
              <w:ind w:firstLineChars="0" w:firstLine="0"/>
              <w:jc w:val="center"/>
              <w:rPr>
                <w:rFonts w:ascii="方正仿宋_GBK" w:eastAsia="方正仿宋_GBK"/>
                <w:color w:val="FF0000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color w:val="FF0000"/>
                <w:sz w:val="32"/>
                <w:szCs w:val="32"/>
              </w:rPr>
              <w:t>xx</w:t>
            </w:r>
            <w:r>
              <w:rPr>
                <w:rFonts w:ascii="方正仿宋_GBK" w:eastAsia="方正仿宋_GBK" w:hint="eastAsia"/>
                <w:color w:val="FF0000"/>
                <w:sz w:val="32"/>
                <w:szCs w:val="32"/>
              </w:rPr>
              <w:t>公司</w:t>
            </w:r>
          </w:p>
        </w:tc>
      </w:tr>
      <w:tr w:rsidR="009B0085">
        <w:trPr>
          <w:trHeight w:hRule="exact" w:val="510"/>
        </w:trPr>
        <w:tc>
          <w:tcPr>
            <w:tcW w:w="3543" w:type="dxa"/>
          </w:tcPr>
          <w:p w:rsidR="009B0085" w:rsidRDefault="002C0229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入境存放地址：</w:t>
            </w:r>
          </w:p>
        </w:tc>
        <w:tc>
          <w:tcPr>
            <w:tcW w:w="3543" w:type="dxa"/>
          </w:tcPr>
          <w:p w:rsidR="009B0085" w:rsidRDefault="002C0229">
            <w:pPr>
              <w:ind w:firstLineChars="0" w:firstLine="0"/>
              <w:jc w:val="center"/>
              <w:rPr>
                <w:rFonts w:ascii="方正仿宋_GBK" w:eastAsia="方正仿宋_GBK"/>
                <w:color w:val="FF0000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color w:val="FF0000"/>
                <w:sz w:val="32"/>
                <w:szCs w:val="32"/>
              </w:rPr>
              <w:t>深圳市光明区</w:t>
            </w:r>
            <w:r>
              <w:rPr>
                <w:rFonts w:ascii="方正仿宋_GBK" w:eastAsia="方正仿宋_GBK" w:hint="eastAsia"/>
                <w:color w:val="FF0000"/>
                <w:sz w:val="32"/>
                <w:szCs w:val="32"/>
              </w:rPr>
              <w:t>xxx</w:t>
            </w:r>
          </w:p>
        </w:tc>
        <w:tc>
          <w:tcPr>
            <w:tcW w:w="3544" w:type="dxa"/>
          </w:tcPr>
          <w:p w:rsidR="009B0085" w:rsidRDefault="002C0229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拆检注意事项：</w:t>
            </w:r>
          </w:p>
        </w:tc>
        <w:tc>
          <w:tcPr>
            <w:tcW w:w="3544" w:type="dxa"/>
          </w:tcPr>
          <w:p w:rsidR="009B0085" w:rsidRDefault="002C0229">
            <w:pPr>
              <w:ind w:firstLineChars="0" w:firstLine="0"/>
              <w:rPr>
                <w:rFonts w:ascii="方正仿宋_GBK" w:eastAsia="方正仿宋_GBK"/>
                <w:color w:val="FF0000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color w:val="FF0000"/>
                <w:sz w:val="32"/>
                <w:szCs w:val="32"/>
              </w:rPr>
              <w:t>正面朝上，轻拿轻放</w:t>
            </w:r>
          </w:p>
        </w:tc>
      </w:tr>
      <w:tr w:rsidR="009B0085">
        <w:trPr>
          <w:trHeight w:hRule="exact" w:val="510"/>
        </w:trPr>
        <w:tc>
          <w:tcPr>
            <w:tcW w:w="3543" w:type="dxa"/>
          </w:tcPr>
          <w:p w:rsidR="009B0085" w:rsidRDefault="002C0229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运输条件：</w:t>
            </w:r>
          </w:p>
        </w:tc>
        <w:tc>
          <w:tcPr>
            <w:tcW w:w="3543" w:type="dxa"/>
          </w:tcPr>
          <w:p w:rsidR="009B0085" w:rsidRDefault="002C0229">
            <w:pPr>
              <w:ind w:firstLineChars="0" w:firstLine="0"/>
              <w:jc w:val="center"/>
              <w:rPr>
                <w:rFonts w:ascii="方正仿宋_GBK" w:eastAsia="方正仿宋_GBK"/>
                <w:color w:val="FF0000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color w:val="FF0000"/>
                <w:sz w:val="32"/>
                <w:szCs w:val="32"/>
              </w:rPr>
              <w:t>常温</w:t>
            </w:r>
          </w:p>
        </w:tc>
        <w:tc>
          <w:tcPr>
            <w:tcW w:w="3544" w:type="dxa"/>
          </w:tcPr>
          <w:p w:rsidR="009B0085" w:rsidRDefault="002C0229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运输方式：</w:t>
            </w:r>
          </w:p>
        </w:tc>
        <w:tc>
          <w:tcPr>
            <w:tcW w:w="3544" w:type="dxa"/>
          </w:tcPr>
          <w:p w:rsidR="009B0085" w:rsidRDefault="002C0229">
            <w:pPr>
              <w:ind w:firstLineChars="0" w:firstLine="0"/>
              <w:jc w:val="center"/>
              <w:rPr>
                <w:rFonts w:ascii="方正仿宋_GBK" w:eastAsia="方正仿宋_GBK"/>
                <w:color w:val="FF0000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color w:val="FF0000"/>
                <w:sz w:val="32"/>
                <w:szCs w:val="32"/>
              </w:rPr>
              <w:t>空运</w:t>
            </w:r>
          </w:p>
        </w:tc>
      </w:tr>
      <w:tr w:rsidR="009B0085">
        <w:trPr>
          <w:trHeight w:hRule="exact" w:val="567"/>
        </w:trPr>
        <w:tc>
          <w:tcPr>
            <w:tcW w:w="3543" w:type="dxa"/>
          </w:tcPr>
          <w:p w:rsidR="009B0085" w:rsidRDefault="002C0229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相关材料：</w:t>
            </w:r>
          </w:p>
        </w:tc>
        <w:tc>
          <w:tcPr>
            <w:tcW w:w="3543" w:type="dxa"/>
          </w:tcPr>
          <w:p w:rsidR="009B0085" w:rsidRDefault="002C0229">
            <w:pPr>
              <w:ind w:firstLineChars="0" w:firstLine="0"/>
              <w:jc w:val="center"/>
              <w:rPr>
                <w:rFonts w:ascii="方正仿宋_GBK" w:eastAsia="方正仿宋_GBK"/>
                <w:color w:val="FF0000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color w:val="FF0000"/>
                <w:sz w:val="32"/>
                <w:szCs w:val="32"/>
              </w:rPr>
              <w:t>可上传附件</w:t>
            </w:r>
          </w:p>
        </w:tc>
        <w:tc>
          <w:tcPr>
            <w:tcW w:w="3544" w:type="dxa"/>
          </w:tcPr>
          <w:p w:rsidR="009B0085" w:rsidRDefault="002C0229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预提单号：</w:t>
            </w:r>
          </w:p>
        </w:tc>
        <w:tc>
          <w:tcPr>
            <w:tcW w:w="3544" w:type="dxa"/>
          </w:tcPr>
          <w:p w:rsidR="009B0085" w:rsidRDefault="002C0229">
            <w:pPr>
              <w:ind w:firstLineChars="0" w:firstLine="0"/>
              <w:jc w:val="center"/>
              <w:rPr>
                <w:rFonts w:ascii="方正仿宋_GBK" w:eastAsia="方正仿宋_GBK"/>
                <w:color w:val="FF0000"/>
                <w:sz w:val="32"/>
                <w:szCs w:val="32"/>
              </w:rPr>
            </w:pPr>
            <w:proofErr w:type="spellStart"/>
            <w:r>
              <w:rPr>
                <w:rFonts w:ascii="方正仿宋_GBK" w:eastAsia="方正仿宋_GBK" w:hint="eastAsia"/>
                <w:color w:val="FF0000"/>
                <w:sz w:val="32"/>
                <w:szCs w:val="32"/>
              </w:rPr>
              <w:t>xxxx</w:t>
            </w:r>
            <w:proofErr w:type="spellEnd"/>
          </w:p>
        </w:tc>
      </w:tr>
    </w:tbl>
    <w:p w:rsidR="009B0085" w:rsidRDefault="009B0085">
      <w:pPr>
        <w:ind w:firstLineChars="0" w:firstLine="0"/>
        <w:jc w:val="center"/>
        <w:rPr>
          <w:rFonts w:ascii="方正仿宋_GBK" w:eastAsia="方正仿宋_GBK"/>
          <w:sz w:val="32"/>
          <w:szCs w:val="32"/>
        </w:rPr>
        <w:sectPr w:rsidR="009B008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8" w:h="11906" w:orient="landscape"/>
          <w:pgMar w:top="1800" w:right="1440" w:bottom="1800" w:left="1440" w:header="851" w:footer="992" w:gutter="0"/>
          <w:cols w:space="720"/>
          <w:docGrid w:type="lines" w:linePitch="312"/>
        </w:sectPr>
      </w:pPr>
    </w:p>
    <w:tbl>
      <w:tblPr>
        <w:tblW w:w="179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14"/>
        <w:gridCol w:w="1014"/>
        <w:gridCol w:w="1013"/>
        <w:gridCol w:w="1320"/>
        <w:gridCol w:w="992"/>
        <w:gridCol w:w="1276"/>
        <w:gridCol w:w="1559"/>
        <w:gridCol w:w="1418"/>
        <w:gridCol w:w="1275"/>
        <w:gridCol w:w="993"/>
        <w:gridCol w:w="992"/>
        <w:gridCol w:w="1559"/>
        <w:gridCol w:w="2126"/>
        <w:gridCol w:w="1418"/>
      </w:tblGrid>
      <w:tr w:rsidR="009B0085">
        <w:tc>
          <w:tcPr>
            <w:tcW w:w="17969" w:type="dxa"/>
            <w:gridSpan w:val="14"/>
          </w:tcPr>
          <w:p w:rsidR="009B0085" w:rsidRDefault="002C0229">
            <w:pPr>
              <w:pStyle w:val="1"/>
              <w:numPr>
                <w:ilvl w:val="0"/>
                <w:numId w:val="1"/>
              </w:numPr>
              <w:ind w:firstLineChars="0"/>
              <w:jc w:val="left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lastRenderedPageBreak/>
              <w:t>申请单产品商家附表</w:t>
            </w:r>
          </w:p>
        </w:tc>
      </w:tr>
      <w:tr w:rsidR="009B0085">
        <w:tc>
          <w:tcPr>
            <w:tcW w:w="1014" w:type="dxa"/>
          </w:tcPr>
          <w:p w:rsidR="009B0085" w:rsidRDefault="002C0229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产品名称</w:t>
            </w:r>
          </w:p>
        </w:tc>
        <w:tc>
          <w:tcPr>
            <w:tcW w:w="1014" w:type="dxa"/>
          </w:tcPr>
          <w:p w:rsidR="009B0085" w:rsidRDefault="002C0229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规格</w:t>
            </w:r>
          </w:p>
        </w:tc>
        <w:tc>
          <w:tcPr>
            <w:tcW w:w="1013" w:type="dxa"/>
          </w:tcPr>
          <w:p w:rsidR="009B0085" w:rsidRDefault="002C0229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商家</w:t>
            </w:r>
          </w:p>
        </w:tc>
        <w:tc>
          <w:tcPr>
            <w:tcW w:w="1320" w:type="dxa"/>
          </w:tcPr>
          <w:p w:rsidR="009B0085" w:rsidRDefault="002C0229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产品英文名称</w:t>
            </w:r>
          </w:p>
        </w:tc>
        <w:tc>
          <w:tcPr>
            <w:tcW w:w="992" w:type="dxa"/>
          </w:tcPr>
          <w:p w:rsidR="009B0085" w:rsidRDefault="002C0229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产品等级</w:t>
            </w:r>
          </w:p>
        </w:tc>
        <w:tc>
          <w:tcPr>
            <w:tcW w:w="1276" w:type="dxa"/>
          </w:tcPr>
          <w:p w:rsidR="009B0085" w:rsidRDefault="002C0229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产品总数量</w:t>
            </w:r>
          </w:p>
        </w:tc>
        <w:tc>
          <w:tcPr>
            <w:tcW w:w="1559" w:type="dxa"/>
          </w:tcPr>
          <w:p w:rsidR="009B0085" w:rsidRDefault="002C0229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数量</w:t>
            </w:r>
            <w:r>
              <w:rPr>
                <w:rFonts w:ascii="方正仿宋_GBK" w:eastAsia="方正仿宋_GBK" w:hint="eastAsia"/>
                <w:sz w:val="32"/>
                <w:szCs w:val="32"/>
              </w:rPr>
              <w:t>/</w:t>
            </w:r>
            <w:r>
              <w:rPr>
                <w:rFonts w:ascii="方正仿宋_GBK" w:eastAsia="方正仿宋_GBK" w:hint="eastAsia"/>
                <w:sz w:val="32"/>
                <w:szCs w:val="32"/>
              </w:rPr>
              <w:t>数量单位</w:t>
            </w:r>
          </w:p>
        </w:tc>
        <w:tc>
          <w:tcPr>
            <w:tcW w:w="1418" w:type="dxa"/>
          </w:tcPr>
          <w:p w:rsidR="009B0085" w:rsidRDefault="002C0229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重量</w:t>
            </w:r>
            <w:r>
              <w:rPr>
                <w:rFonts w:ascii="方正仿宋_GBK" w:eastAsia="方正仿宋_GBK" w:hint="eastAsia"/>
                <w:sz w:val="32"/>
                <w:szCs w:val="32"/>
              </w:rPr>
              <w:t>/</w:t>
            </w:r>
            <w:r>
              <w:rPr>
                <w:rFonts w:ascii="方正仿宋_GBK" w:eastAsia="方正仿宋_GBK" w:hint="eastAsia"/>
                <w:sz w:val="32"/>
                <w:szCs w:val="32"/>
              </w:rPr>
              <w:t>重量单位</w:t>
            </w:r>
          </w:p>
        </w:tc>
        <w:tc>
          <w:tcPr>
            <w:tcW w:w="1275" w:type="dxa"/>
          </w:tcPr>
          <w:p w:rsidR="009B0085" w:rsidRDefault="002C0229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货值</w:t>
            </w:r>
          </w:p>
        </w:tc>
        <w:tc>
          <w:tcPr>
            <w:tcW w:w="993" w:type="dxa"/>
          </w:tcPr>
          <w:p w:rsidR="009B0085" w:rsidRDefault="002C0229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使用地点</w:t>
            </w:r>
          </w:p>
        </w:tc>
        <w:tc>
          <w:tcPr>
            <w:tcW w:w="992" w:type="dxa"/>
          </w:tcPr>
          <w:p w:rsidR="009B0085" w:rsidRDefault="002C0229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使用地址</w:t>
            </w:r>
          </w:p>
        </w:tc>
        <w:tc>
          <w:tcPr>
            <w:tcW w:w="1559" w:type="dxa"/>
          </w:tcPr>
          <w:p w:rsidR="009B0085" w:rsidRDefault="002C0229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最终用途</w:t>
            </w:r>
          </w:p>
        </w:tc>
        <w:tc>
          <w:tcPr>
            <w:tcW w:w="2126" w:type="dxa"/>
          </w:tcPr>
          <w:p w:rsidR="009B0085" w:rsidRDefault="002C0229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具体用途</w:t>
            </w:r>
          </w:p>
        </w:tc>
        <w:tc>
          <w:tcPr>
            <w:tcW w:w="1418" w:type="dxa"/>
          </w:tcPr>
          <w:p w:rsidR="009B0085" w:rsidRDefault="002C0229">
            <w:pPr>
              <w:ind w:firstLineChars="0" w:firstLine="0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 w:val="32"/>
                <w:szCs w:val="32"/>
              </w:rPr>
              <w:t>是否分批核销</w:t>
            </w:r>
          </w:p>
        </w:tc>
      </w:tr>
      <w:tr w:rsidR="009B0085">
        <w:trPr>
          <w:trHeight w:val="1370"/>
        </w:trPr>
        <w:tc>
          <w:tcPr>
            <w:tcW w:w="1014" w:type="dxa"/>
            <w:vAlign w:val="center"/>
          </w:tcPr>
          <w:p w:rsidR="009B0085" w:rsidRDefault="002C0229">
            <w:pPr>
              <w:ind w:firstLineChars="0" w:firstLine="0"/>
              <w:jc w:val="center"/>
              <w:rPr>
                <w:rFonts w:ascii="方正仿宋_GBK" w:eastAsia="方正仿宋_GBK"/>
                <w:color w:val="FF0000"/>
                <w:sz w:val="22"/>
                <w:szCs w:val="21"/>
              </w:rPr>
            </w:pPr>
            <w:r>
              <w:rPr>
                <w:rFonts w:ascii="方正仿宋_GBK" w:eastAsia="方正仿宋_GBK" w:hint="eastAsia"/>
                <w:color w:val="FF0000"/>
                <w:sz w:val="22"/>
                <w:szCs w:val="21"/>
              </w:rPr>
              <w:t>xx</w:t>
            </w:r>
          </w:p>
        </w:tc>
        <w:tc>
          <w:tcPr>
            <w:tcW w:w="1014" w:type="dxa"/>
            <w:vAlign w:val="center"/>
          </w:tcPr>
          <w:p w:rsidR="009B0085" w:rsidRDefault="002C0229">
            <w:pPr>
              <w:ind w:firstLineChars="0" w:firstLine="0"/>
              <w:jc w:val="center"/>
              <w:rPr>
                <w:rFonts w:ascii="方正仿宋_GBK" w:eastAsia="方正仿宋_GBK"/>
                <w:color w:val="FF0000"/>
                <w:sz w:val="22"/>
                <w:szCs w:val="21"/>
              </w:rPr>
            </w:pPr>
            <w:r>
              <w:rPr>
                <w:rFonts w:ascii="方正仿宋_GBK" w:eastAsia="方正仿宋_GBK" w:hint="eastAsia"/>
                <w:color w:val="FF0000"/>
                <w:sz w:val="22"/>
                <w:szCs w:val="21"/>
              </w:rPr>
              <w:t>xx</w:t>
            </w:r>
          </w:p>
        </w:tc>
        <w:tc>
          <w:tcPr>
            <w:tcW w:w="1013" w:type="dxa"/>
            <w:vAlign w:val="center"/>
          </w:tcPr>
          <w:p w:rsidR="009B0085" w:rsidRDefault="002C0229">
            <w:pPr>
              <w:ind w:firstLineChars="0" w:firstLine="0"/>
              <w:jc w:val="center"/>
              <w:rPr>
                <w:rFonts w:ascii="方正仿宋_GBK" w:eastAsia="方正仿宋_GBK"/>
                <w:color w:val="FF0000"/>
                <w:sz w:val="22"/>
                <w:szCs w:val="21"/>
              </w:rPr>
            </w:pPr>
            <w:r>
              <w:rPr>
                <w:rFonts w:ascii="方正仿宋_GBK" w:eastAsia="方正仿宋_GBK" w:hint="eastAsia"/>
                <w:color w:val="FF0000"/>
                <w:sz w:val="22"/>
                <w:szCs w:val="21"/>
              </w:rPr>
              <w:t>xx</w:t>
            </w:r>
          </w:p>
        </w:tc>
        <w:tc>
          <w:tcPr>
            <w:tcW w:w="1320" w:type="dxa"/>
            <w:vAlign w:val="center"/>
          </w:tcPr>
          <w:p w:rsidR="009B0085" w:rsidRDefault="002C0229">
            <w:pPr>
              <w:ind w:firstLineChars="0" w:firstLine="0"/>
              <w:jc w:val="center"/>
              <w:rPr>
                <w:rFonts w:ascii="方正仿宋_GBK" w:eastAsia="方正仿宋_GBK"/>
                <w:color w:val="FF0000"/>
                <w:sz w:val="22"/>
                <w:szCs w:val="21"/>
              </w:rPr>
            </w:pPr>
            <w:r>
              <w:rPr>
                <w:rFonts w:ascii="方正仿宋_GBK" w:eastAsia="方正仿宋_GBK" w:hint="eastAsia"/>
                <w:color w:val="FF0000"/>
                <w:sz w:val="22"/>
                <w:szCs w:val="21"/>
              </w:rPr>
              <w:t>xx</w:t>
            </w:r>
          </w:p>
        </w:tc>
        <w:tc>
          <w:tcPr>
            <w:tcW w:w="992" w:type="dxa"/>
            <w:vAlign w:val="center"/>
          </w:tcPr>
          <w:p w:rsidR="009B0085" w:rsidRDefault="002C0229">
            <w:pPr>
              <w:ind w:firstLineChars="0" w:firstLine="0"/>
              <w:jc w:val="center"/>
              <w:rPr>
                <w:rFonts w:ascii="方正仿宋_GBK" w:eastAsia="方正仿宋_GBK"/>
                <w:color w:val="FF0000"/>
                <w:sz w:val="22"/>
                <w:szCs w:val="21"/>
              </w:rPr>
            </w:pPr>
            <w:r>
              <w:rPr>
                <w:rFonts w:ascii="方正仿宋_GBK" w:eastAsia="方正仿宋_GBK" w:hint="eastAsia"/>
                <w:color w:val="FF0000"/>
                <w:sz w:val="22"/>
                <w:szCs w:val="21"/>
              </w:rPr>
              <w:t>D</w:t>
            </w:r>
            <w:r>
              <w:rPr>
                <w:rFonts w:ascii="方正仿宋_GBK" w:eastAsia="方正仿宋_GBK" w:hint="eastAsia"/>
                <w:color w:val="FF0000"/>
                <w:sz w:val="22"/>
                <w:szCs w:val="21"/>
              </w:rPr>
              <w:t>级</w:t>
            </w:r>
          </w:p>
        </w:tc>
        <w:tc>
          <w:tcPr>
            <w:tcW w:w="1276" w:type="dxa"/>
            <w:vAlign w:val="center"/>
          </w:tcPr>
          <w:p w:rsidR="009B0085" w:rsidRDefault="002C0229">
            <w:pPr>
              <w:widowControl/>
              <w:wordWrap w:val="0"/>
              <w:ind w:firstLineChars="0" w:firstLine="0"/>
              <w:jc w:val="center"/>
              <w:rPr>
                <w:rFonts w:ascii="方正仿宋_GBK" w:eastAsia="方正仿宋_GBK" w:cs="Tahoma"/>
                <w:color w:val="FF0000"/>
                <w:kern w:val="0"/>
                <w:sz w:val="22"/>
                <w:szCs w:val="21"/>
              </w:rPr>
            </w:pPr>
            <w:r>
              <w:rPr>
                <w:rFonts w:ascii="方正仿宋_GBK" w:eastAsia="方正仿宋_GBK" w:cs="Tahoma" w:hint="eastAsia"/>
                <w:color w:val="FF0000"/>
                <w:kern w:val="0"/>
                <w:sz w:val="22"/>
                <w:szCs w:val="21"/>
              </w:rPr>
              <w:t>480</w:t>
            </w:r>
            <w:r>
              <w:rPr>
                <w:rFonts w:ascii="方正仿宋_GBK" w:eastAsia="方正仿宋_GBK" w:cs="Tahoma" w:hint="eastAsia"/>
                <w:color w:val="FF0000"/>
                <w:kern w:val="0"/>
                <w:sz w:val="22"/>
                <w:szCs w:val="21"/>
              </w:rPr>
              <w:t>盒</w:t>
            </w:r>
          </w:p>
        </w:tc>
        <w:tc>
          <w:tcPr>
            <w:tcW w:w="1559" w:type="dxa"/>
            <w:vAlign w:val="center"/>
          </w:tcPr>
          <w:p w:rsidR="009B0085" w:rsidRDefault="002C0229">
            <w:pPr>
              <w:widowControl/>
              <w:wordWrap w:val="0"/>
              <w:ind w:firstLineChars="0" w:firstLine="0"/>
              <w:jc w:val="center"/>
              <w:rPr>
                <w:rFonts w:ascii="方正仿宋_GBK" w:eastAsia="方正仿宋_GBK" w:cs="Tahoma"/>
                <w:color w:val="FF0000"/>
                <w:kern w:val="0"/>
                <w:sz w:val="22"/>
                <w:szCs w:val="21"/>
              </w:rPr>
            </w:pPr>
            <w:r>
              <w:rPr>
                <w:rFonts w:ascii="方正仿宋_GBK" w:eastAsia="方正仿宋_GBK" w:cs="Tahoma" w:hint="eastAsia"/>
                <w:color w:val="FF0000"/>
                <w:kern w:val="0"/>
                <w:sz w:val="22"/>
                <w:szCs w:val="21"/>
              </w:rPr>
              <w:t>480</w:t>
            </w:r>
            <w:r>
              <w:rPr>
                <w:rFonts w:ascii="方正仿宋_GBK" w:eastAsia="方正仿宋_GBK" w:cs="Tahoma" w:hint="eastAsia"/>
                <w:color w:val="FF0000"/>
                <w:kern w:val="0"/>
                <w:sz w:val="22"/>
                <w:szCs w:val="21"/>
              </w:rPr>
              <w:t>盒</w:t>
            </w:r>
          </w:p>
        </w:tc>
        <w:tc>
          <w:tcPr>
            <w:tcW w:w="1418" w:type="dxa"/>
            <w:vAlign w:val="center"/>
          </w:tcPr>
          <w:p w:rsidR="009B0085" w:rsidRDefault="002C0229">
            <w:pPr>
              <w:widowControl/>
              <w:wordWrap w:val="0"/>
              <w:ind w:firstLineChars="0" w:firstLine="0"/>
              <w:jc w:val="center"/>
              <w:rPr>
                <w:rFonts w:ascii="方正仿宋_GBK" w:eastAsia="方正仿宋_GBK" w:cs="Tahoma"/>
                <w:color w:val="FF0000"/>
                <w:kern w:val="0"/>
                <w:sz w:val="22"/>
                <w:szCs w:val="21"/>
              </w:rPr>
            </w:pPr>
            <w:r>
              <w:rPr>
                <w:rFonts w:ascii="方正仿宋_GBK" w:eastAsia="方正仿宋_GBK" w:cs="Tahoma" w:hint="eastAsia"/>
                <w:color w:val="FF0000"/>
                <w:kern w:val="0"/>
                <w:sz w:val="22"/>
                <w:szCs w:val="21"/>
              </w:rPr>
              <w:t>31.2</w:t>
            </w:r>
            <w:r>
              <w:rPr>
                <w:rFonts w:ascii="方正仿宋_GBK" w:eastAsia="方正仿宋_GBK" w:cs="Tahoma" w:hint="eastAsia"/>
                <w:color w:val="FF0000"/>
                <w:kern w:val="0"/>
                <w:sz w:val="22"/>
                <w:szCs w:val="21"/>
              </w:rPr>
              <w:t>千克</w:t>
            </w:r>
          </w:p>
        </w:tc>
        <w:tc>
          <w:tcPr>
            <w:tcW w:w="1275" w:type="dxa"/>
            <w:vAlign w:val="center"/>
          </w:tcPr>
          <w:p w:rsidR="009B0085" w:rsidRDefault="002C0229">
            <w:pPr>
              <w:widowControl/>
              <w:wordWrap w:val="0"/>
              <w:ind w:firstLineChars="0" w:firstLine="0"/>
              <w:jc w:val="center"/>
              <w:rPr>
                <w:rFonts w:ascii="方正仿宋_GBK" w:eastAsia="方正仿宋_GBK" w:cs="Tahoma"/>
                <w:color w:val="FF0000"/>
                <w:kern w:val="0"/>
                <w:sz w:val="22"/>
                <w:szCs w:val="21"/>
              </w:rPr>
            </w:pPr>
            <w:r>
              <w:rPr>
                <w:rFonts w:ascii="方正仿宋_GBK" w:eastAsia="方正仿宋_GBK" w:cs="Tahoma" w:hint="eastAsia"/>
                <w:color w:val="FF0000"/>
                <w:kern w:val="0"/>
                <w:sz w:val="22"/>
                <w:szCs w:val="21"/>
              </w:rPr>
              <w:t>26299</w:t>
            </w:r>
            <w:r>
              <w:rPr>
                <w:rFonts w:ascii="方正仿宋_GBK" w:eastAsia="方正仿宋_GBK" w:cs="Tahoma" w:hint="eastAsia"/>
                <w:color w:val="FF0000"/>
                <w:kern w:val="0"/>
                <w:sz w:val="22"/>
                <w:szCs w:val="21"/>
              </w:rPr>
              <w:t>美元</w:t>
            </w:r>
          </w:p>
        </w:tc>
        <w:tc>
          <w:tcPr>
            <w:tcW w:w="993" w:type="dxa"/>
            <w:vAlign w:val="center"/>
          </w:tcPr>
          <w:p w:rsidR="009B0085" w:rsidRDefault="002C0229">
            <w:pPr>
              <w:widowControl/>
              <w:wordWrap w:val="0"/>
              <w:ind w:firstLineChars="0" w:firstLine="0"/>
              <w:jc w:val="center"/>
              <w:rPr>
                <w:rFonts w:ascii="方正仿宋_GBK" w:eastAsia="方正仿宋_GBK" w:cs="Tahoma"/>
                <w:color w:val="FF0000"/>
                <w:kern w:val="0"/>
                <w:sz w:val="22"/>
                <w:szCs w:val="21"/>
              </w:rPr>
            </w:pPr>
            <w:r>
              <w:rPr>
                <w:rFonts w:ascii="方正仿宋_GBK" w:eastAsia="方正仿宋_GBK" w:cs="Tahoma" w:hint="eastAsia"/>
                <w:color w:val="FF0000"/>
                <w:kern w:val="0"/>
                <w:sz w:val="22"/>
                <w:szCs w:val="21"/>
              </w:rPr>
              <w:t>xx</w:t>
            </w:r>
            <w:r>
              <w:rPr>
                <w:rFonts w:ascii="方正仿宋_GBK" w:eastAsia="方正仿宋_GBK" w:cs="Tahoma" w:hint="eastAsia"/>
                <w:color w:val="FF0000"/>
                <w:kern w:val="0"/>
                <w:sz w:val="22"/>
                <w:szCs w:val="21"/>
              </w:rPr>
              <w:t>实验室</w:t>
            </w:r>
          </w:p>
        </w:tc>
        <w:tc>
          <w:tcPr>
            <w:tcW w:w="992" w:type="dxa"/>
            <w:vAlign w:val="center"/>
          </w:tcPr>
          <w:p w:rsidR="009B0085" w:rsidRDefault="002C0229">
            <w:pPr>
              <w:widowControl/>
              <w:wordWrap w:val="0"/>
              <w:ind w:firstLineChars="0" w:firstLine="0"/>
              <w:jc w:val="center"/>
              <w:rPr>
                <w:rFonts w:ascii="方正仿宋_GBK" w:eastAsia="方正仿宋_GBK" w:cs="Tahoma"/>
                <w:color w:val="FF0000"/>
                <w:kern w:val="0"/>
                <w:sz w:val="22"/>
                <w:szCs w:val="21"/>
              </w:rPr>
            </w:pPr>
            <w:r>
              <w:rPr>
                <w:rFonts w:ascii="方正仿宋_GBK" w:eastAsia="方正仿宋_GBK" w:cs="Tahoma" w:hint="eastAsia"/>
                <w:color w:val="FF0000"/>
                <w:kern w:val="0"/>
                <w:sz w:val="22"/>
                <w:szCs w:val="21"/>
              </w:rPr>
              <w:t>深圳市光明区</w:t>
            </w:r>
            <w:r>
              <w:rPr>
                <w:rFonts w:ascii="方正仿宋_GBK" w:eastAsia="方正仿宋_GBK" w:cs="Tahoma" w:hint="eastAsia"/>
                <w:color w:val="FF0000"/>
                <w:kern w:val="0"/>
                <w:sz w:val="22"/>
                <w:szCs w:val="21"/>
              </w:rPr>
              <w:t>xx</w:t>
            </w:r>
          </w:p>
        </w:tc>
        <w:tc>
          <w:tcPr>
            <w:tcW w:w="1559" w:type="dxa"/>
            <w:vAlign w:val="center"/>
          </w:tcPr>
          <w:p w:rsidR="009B0085" w:rsidRDefault="002C0229">
            <w:pPr>
              <w:widowControl/>
              <w:wordWrap w:val="0"/>
              <w:ind w:firstLineChars="0" w:firstLine="0"/>
              <w:jc w:val="center"/>
              <w:rPr>
                <w:rFonts w:ascii="方正仿宋_GBK" w:eastAsia="方正仿宋_GBK" w:cs="Tahoma"/>
                <w:color w:val="FF0000"/>
                <w:kern w:val="0"/>
                <w:sz w:val="22"/>
                <w:szCs w:val="21"/>
              </w:rPr>
            </w:pPr>
            <w:r>
              <w:rPr>
                <w:rFonts w:ascii="方正仿宋_GBK" w:eastAsia="方正仿宋_GBK" w:cs="Tahoma" w:hint="eastAsia"/>
                <w:color w:val="FF0000"/>
                <w:kern w:val="0"/>
                <w:sz w:val="22"/>
                <w:szCs w:val="21"/>
              </w:rPr>
              <w:t>诊断</w:t>
            </w:r>
          </w:p>
        </w:tc>
        <w:tc>
          <w:tcPr>
            <w:tcW w:w="2126" w:type="dxa"/>
            <w:vAlign w:val="center"/>
          </w:tcPr>
          <w:p w:rsidR="009B0085" w:rsidRDefault="002C0229">
            <w:pPr>
              <w:widowControl/>
              <w:wordWrap w:val="0"/>
              <w:ind w:firstLineChars="0" w:firstLine="0"/>
              <w:jc w:val="center"/>
              <w:rPr>
                <w:rFonts w:ascii="方正仿宋_GBK" w:eastAsia="方正仿宋_GBK" w:cs="Tahoma"/>
                <w:color w:val="FF0000"/>
                <w:kern w:val="0"/>
                <w:sz w:val="22"/>
                <w:szCs w:val="21"/>
              </w:rPr>
            </w:pPr>
            <w:r>
              <w:rPr>
                <w:rFonts w:ascii="方正仿宋_GBK" w:eastAsia="方正仿宋_GBK" w:cs="Tahoma" w:hint="eastAsia"/>
                <w:color w:val="FF0000"/>
                <w:kern w:val="0"/>
                <w:sz w:val="22"/>
                <w:szCs w:val="21"/>
              </w:rPr>
              <w:t>产品适用于诊断眼科泪液分泌障碍等疾病。</w:t>
            </w:r>
          </w:p>
        </w:tc>
        <w:tc>
          <w:tcPr>
            <w:tcW w:w="1418" w:type="dxa"/>
            <w:vAlign w:val="center"/>
          </w:tcPr>
          <w:p w:rsidR="009B0085" w:rsidRDefault="002C0229">
            <w:pPr>
              <w:ind w:firstLineChars="0" w:firstLine="0"/>
              <w:jc w:val="center"/>
              <w:rPr>
                <w:rFonts w:ascii="方正仿宋_GBK" w:eastAsia="方正仿宋_GBK"/>
                <w:color w:val="FF0000"/>
                <w:sz w:val="22"/>
                <w:szCs w:val="21"/>
              </w:rPr>
            </w:pPr>
            <w:r>
              <w:rPr>
                <w:rFonts w:ascii="方正仿宋_GBK" w:eastAsia="方正仿宋_GBK" w:hint="eastAsia"/>
                <w:color w:val="FF0000"/>
                <w:sz w:val="22"/>
                <w:szCs w:val="21"/>
              </w:rPr>
              <w:t>是</w:t>
            </w:r>
          </w:p>
        </w:tc>
      </w:tr>
    </w:tbl>
    <w:p w:rsidR="009B0085" w:rsidRDefault="002C0229">
      <w:pPr>
        <w:ind w:firstLineChars="0" w:firstLine="0"/>
        <w:jc w:val="lef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注：特殊物品出入境卫生检疫审批在海关总署</w:t>
      </w:r>
      <w:r>
        <w:rPr>
          <w:rFonts w:ascii="方正仿宋_GBK" w:eastAsia="方正仿宋_GBK" w:hint="eastAsia"/>
          <w:sz w:val="32"/>
          <w:szCs w:val="32"/>
        </w:rPr>
        <w:t>“海关</w:t>
      </w:r>
      <w:r>
        <w:rPr>
          <w:rFonts w:ascii="方正仿宋_GBK" w:eastAsia="方正仿宋_GBK" w:hint="eastAsia"/>
          <w:sz w:val="32"/>
          <w:szCs w:val="32"/>
        </w:rPr>
        <w:t>特殊物品出</w:t>
      </w:r>
      <w:bookmarkStart w:id="0" w:name="_GoBack"/>
      <w:bookmarkEnd w:id="0"/>
      <w:r>
        <w:rPr>
          <w:rFonts w:ascii="方正仿宋_GBK" w:eastAsia="方正仿宋_GBK" w:hint="eastAsia"/>
          <w:sz w:val="32"/>
          <w:szCs w:val="32"/>
        </w:rPr>
        <w:t>入境</w:t>
      </w:r>
      <w:r>
        <w:rPr>
          <w:rFonts w:ascii="方正仿宋_GBK" w:eastAsia="方正仿宋_GBK" w:hint="eastAsia"/>
          <w:sz w:val="32"/>
          <w:szCs w:val="32"/>
        </w:rPr>
        <w:t>卫生检疫审批与分析</w:t>
      </w:r>
      <w:r>
        <w:rPr>
          <w:rFonts w:ascii="方正仿宋_GBK" w:eastAsia="方正仿宋_GBK" w:hint="eastAsia"/>
          <w:sz w:val="32"/>
          <w:szCs w:val="32"/>
        </w:rPr>
        <w:t>系统”提交申请，根据系统提示填写电子表单。</w:t>
      </w:r>
    </w:p>
    <w:sectPr w:rsidR="009B0085" w:rsidSect="009B0085">
      <w:pgSz w:w="20163" w:h="12242" w:orient="landscape"/>
      <w:pgMar w:top="1797" w:right="1134" w:bottom="179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0085" w:rsidRDefault="009B0085" w:rsidP="002C0229">
      <w:pPr>
        <w:ind w:firstLine="420"/>
      </w:pPr>
      <w:r>
        <w:separator/>
      </w:r>
    </w:p>
  </w:endnote>
  <w:endnote w:type="continuationSeparator" w:id="0">
    <w:p w:rsidR="009B0085" w:rsidRDefault="009B0085" w:rsidP="002C0229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229" w:rsidRDefault="002C0229" w:rsidP="002C0229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229" w:rsidRDefault="002C0229" w:rsidP="002C0229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229" w:rsidRDefault="002C0229" w:rsidP="002C0229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0085" w:rsidRDefault="009B0085" w:rsidP="002C0229">
      <w:pPr>
        <w:ind w:firstLine="420"/>
      </w:pPr>
      <w:r>
        <w:separator/>
      </w:r>
    </w:p>
  </w:footnote>
  <w:footnote w:type="continuationSeparator" w:id="0">
    <w:p w:rsidR="009B0085" w:rsidRDefault="009B0085" w:rsidP="002C0229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229" w:rsidRDefault="002C0229" w:rsidP="002C0229">
    <w:pPr>
      <w:pStyle w:val="a3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085" w:rsidRDefault="009B0085" w:rsidP="002C0229">
    <w:pPr>
      <w:ind w:firstLine="4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229" w:rsidRDefault="002C0229" w:rsidP="002C0229">
    <w:pPr>
      <w:pStyle w:val="a3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526DFE"/>
    <w:multiLevelType w:val="hybridMultilevel"/>
    <w:tmpl w:val="8E12C146"/>
    <w:lvl w:ilvl="0" w:tplc="60A8A4E2">
      <w:start w:val="1"/>
      <w:numFmt w:val="bullet"/>
      <w:lvlRestart w:val="0"/>
      <w:lvlText w:val=""/>
      <w:lvlJc w:val="left"/>
      <w:pPr>
        <w:tabs>
          <w:tab w:val="num" w:pos="0"/>
        </w:tabs>
        <w:ind w:left="420" w:hanging="420"/>
      </w:pPr>
      <w:rPr>
        <w:rFonts w:ascii="Wingdings" w:hAnsi="Wingdings" w:hint="default"/>
      </w:rPr>
    </w:lvl>
    <w:lvl w:ilvl="1" w:tplc="16C26AD2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hint="default"/>
      </w:rPr>
    </w:lvl>
    <w:lvl w:ilvl="2" w:tplc="7294192C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hint="default"/>
      </w:rPr>
    </w:lvl>
    <w:lvl w:ilvl="3" w:tplc="15D6F0B0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hint="default"/>
      </w:rPr>
    </w:lvl>
    <w:lvl w:ilvl="4" w:tplc="38CAF0CC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hint="default"/>
      </w:rPr>
    </w:lvl>
    <w:lvl w:ilvl="5" w:tplc="6450E6CA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hint="default"/>
      </w:rPr>
    </w:lvl>
    <w:lvl w:ilvl="6" w:tplc="7BCA92B8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hint="default"/>
      </w:rPr>
    </w:lvl>
    <w:lvl w:ilvl="7" w:tplc="3AFA0EF2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hint="default"/>
      </w:rPr>
    </w:lvl>
    <w:lvl w:ilvl="8" w:tplc="9676A400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growAutofit/>
    <w:useFELayout/>
    <w:useAltKinsokuLineBreakRules/>
    <w:splitPgBreakAndParaMark/>
  </w:compat>
  <w:rsids>
    <w:rsidRoot w:val="009B0085"/>
    <w:rsid w:val="002C0229"/>
    <w:rsid w:val="009B0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B0085"/>
    <w:pPr>
      <w:widowControl w:val="0"/>
      <w:ind w:firstLineChars="200" w:firstLine="200"/>
      <w:jc w:val="both"/>
    </w:pPr>
    <w:rPr>
      <w:rFonts w:ascii="Calibri" w:hAnsi="Calibri" w:cs="Arial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rsid w:val="009B0085"/>
  </w:style>
  <w:style w:type="paragraph" w:styleId="a3">
    <w:name w:val="header"/>
    <w:basedOn w:val="a"/>
    <w:rsid w:val="009B00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9B00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0">
    <w:name w:val="样式 10 磅"/>
    <w:rsid w:val="009B0085"/>
    <w:pPr>
      <w:widowControl w:val="0"/>
      <w:ind w:firstLineChars="200" w:firstLine="200"/>
      <w:jc w:val="both"/>
    </w:pPr>
    <w:rPr>
      <w:rFonts w:ascii="Calibri" w:hAnsi="Calibri" w:cs="Arial"/>
      <w:kern w:val="2"/>
      <w:sz w:val="21"/>
      <w:szCs w:val="22"/>
    </w:rPr>
  </w:style>
  <w:style w:type="paragraph" w:customStyle="1" w:styleId="110">
    <w:name w:val="样式 1 10 磅"/>
    <w:rsid w:val="009B0085"/>
    <w:pPr>
      <w:widowControl w:val="0"/>
      <w:ind w:firstLineChars="200" w:firstLine="200"/>
      <w:jc w:val="both"/>
    </w:pPr>
    <w:rPr>
      <w:rFonts w:ascii="Calibri" w:hAnsi="Calibri" w:cs="Arial"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78</Words>
  <Characters>451</Characters>
  <Application>Microsoft Office Word</Application>
  <DocSecurity>0</DocSecurity>
  <Lines>3</Lines>
  <Paragraphs>1</Paragraphs>
  <ScaleCrop>false</ScaleCrop>
  <Company>Microsoft</Company>
  <LinksUpToDate>false</LinksUpToDate>
  <CharactersWithSpaces>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吴泽佳</dc:creator>
  <cp:lastModifiedBy>吴泽佳</cp:lastModifiedBy>
  <cp:revision>7</cp:revision>
  <dcterms:created xsi:type="dcterms:W3CDTF">2021-05-07T02:09:00Z</dcterms:created>
  <dcterms:modified xsi:type="dcterms:W3CDTF">2024-04-30T01:54:00Z</dcterms:modified>
</cp:coreProperties>
</file>